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48" w:rsidRPr="007F1248" w:rsidRDefault="007F1248" w:rsidP="007F1248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7F1248">
        <w:rPr>
          <w:rFonts w:asciiTheme="minorHAnsi" w:hAnsiTheme="minorHAnsi" w:cs="Arial"/>
          <w:b/>
          <w:sz w:val="20"/>
          <w:szCs w:val="20"/>
          <w:u w:val="single"/>
        </w:rPr>
        <w:t>Code of Conduct for Parents / Guardians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7F1248">
        <w:rPr>
          <w:rFonts w:asciiTheme="minorHAnsi" w:hAnsiTheme="minorHAnsi" w:cs="Arial"/>
          <w:sz w:val="20"/>
          <w:szCs w:val="20"/>
        </w:rPr>
        <w:t>Encourage your child to learn the rules and participate within them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7F1248">
        <w:rPr>
          <w:rFonts w:asciiTheme="minorHAnsi" w:hAnsiTheme="minorHAnsi" w:cs="Arial"/>
          <w:sz w:val="20"/>
          <w:szCs w:val="20"/>
        </w:rPr>
        <w:t>Discourage challenging / arguing with officials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F15F11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7F1248" w:rsidRPr="007F1248">
        <w:rPr>
          <w:rFonts w:asciiTheme="minorHAnsi" w:hAnsiTheme="minorHAnsi" w:cs="Arial"/>
          <w:sz w:val="20"/>
          <w:szCs w:val="20"/>
        </w:rPr>
        <w:t>ccept officials’ judgements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7F1248">
        <w:rPr>
          <w:rFonts w:asciiTheme="minorHAnsi" w:hAnsiTheme="minorHAnsi" w:cs="Arial"/>
          <w:sz w:val="20"/>
          <w:szCs w:val="20"/>
        </w:rPr>
        <w:t>Help your child to recognise good performance, not just results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7F1248">
        <w:rPr>
          <w:rFonts w:asciiTheme="minorHAnsi" w:hAnsiTheme="minorHAnsi" w:cs="Arial"/>
          <w:sz w:val="20"/>
          <w:szCs w:val="20"/>
        </w:rPr>
        <w:t>Set a good example by recognising good sportsmanship and applauding the good performances of all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7F1248">
        <w:rPr>
          <w:rFonts w:asciiTheme="minorHAnsi" w:hAnsiTheme="minorHAnsi" w:cs="Arial"/>
          <w:sz w:val="20"/>
          <w:szCs w:val="20"/>
        </w:rPr>
        <w:t>Always ensure your child is dressed appropriately for the activity and has plenty to drink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7F1248">
        <w:rPr>
          <w:rFonts w:asciiTheme="minorHAnsi" w:hAnsiTheme="minorHAnsi" w:cs="Arial"/>
          <w:sz w:val="20"/>
          <w:szCs w:val="20"/>
        </w:rPr>
        <w:t>Keep the club informed if your child is ill or unable to attend sessions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7F1248">
        <w:rPr>
          <w:rFonts w:asciiTheme="minorHAnsi" w:hAnsiTheme="minorHAnsi" w:cs="Arial"/>
          <w:sz w:val="20"/>
          <w:szCs w:val="20"/>
        </w:rPr>
        <w:t>Endeavour to establish good communications with the club, coaches and officials for the benefit of all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7F1248">
        <w:rPr>
          <w:rFonts w:asciiTheme="minorHAnsi" w:hAnsiTheme="minorHAnsi" w:cs="Arial"/>
          <w:sz w:val="20"/>
          <w:szCs w:val="20"/>
        </w:rPr>
        <w:t>Share any concerns or complaints about any aspect of the club through the approved channels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7F1248">
        <w:rPr>
          <w:rFonts w:asciiTheme="minorHAnsi" w:hAnsiTheme="minorHAnsi" w:cs="Arial"/>
          <w:sz w:val="20"/>
          <w:szCs w:val="20"/>
        </w:rPr>
        <w:t>Use correct and proper language at all times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7F1248">
        <w:rPr>
          <w:rFonts w:asciiTheme="minorHAnsi" w:hAnsiTheme="minorHAnsi" w:cs="Arial"/>
          <w:sz w:val="20"/>
          <w:szCs w:val="20"/>
        </w:rPr>
        <w:t>Always collect your child promptly at the end of a session</w:t>
      </w: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0"/>
          <w:szCs w:val="20"/>
        </w:rPr>
      </w:pPr>
    </w:p>
    <w:p w:rsidR="007F1248" w:rsidRDefault="007F1248" w:rsidP="007F1248">
      <w:pPr>
        <w:pStyle w:val="Header"/>
        <w:numPr>
          <w:ilvl w:val="0"/>
          <w:numId w:val="1"/>
        </w:numPr>
        <w:ind w:left="794" w:hanging="397"/>
        <w:jc w:val="both"/>
        <w:rPr>
          <w:rFonts w:asciiTheme="minorHAnsi" w:hAnsiTheme="minorHAnsi" w:cs="Arial"/>
          <w:sz w:val="20"/>
          <w:szCs w:val="20"/>
        </w:rPr>
      </w:pPr>
      <w:r w:rsidRPr="007F1248">
        <w:rPr>
          <w:rFonts w:asciiTheme="minorHAnsi" w:hAnsiTheme="minorHAnsi" w:cs="Arial"/>
          <w:sz w:val="20"/>
          <w:szCs w:val="20"/>
        </w:rPr>
        <w:t>Support your child’s involvement and help them to enjoy their sport</w:t>
      </w:r>
    </w:p>
    <w:p w:rsidR="00597476" w:rsidRDefault="00597476" w:rsidP="00597476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597476" w:rsidRPr="00597476" w:rsidRDefault="00597476" w:rsidP="00597476">
      <w:pPr>
        <w:pStyle w:val="ListParagraph"/>
        <w:numPr>
          <w:ilvl w:val="0"/>
          <w:numId w:val="1"/>
        </w:numPr>
        <w:tabs>
          <w:tab w:val="clear" w:pos="794"/>
          <w:tab w:val="num" w:pos="426"/>
        </w:tabs>
        <w:ind w:hanging="294"/>
        <w:rPr>
          <w:rFonts w:asciiTheme="minorHAnsi" w:hAnsiTheme="minorHAnsi"/>
          <w:noProof w:val="0"/>
          <w:sz w:val="20"/>
          <w:szCs w:val="20"/>
          <w:lang w:eastAsia="en-GB"/>
        </w:rPr>
      </w:pPr>
      <w:r w:rsidRPr="00597476">
        <w:rPr>
          <w:rFonts w:asciiTheme="minorHAnsi" w:hAnsiTheme="minorHAnsi" w:cs="Arial"/>
          <w:noProof w:val="0"/>
          <w:color w:val="000000"/>
          <w:sz w:val="20"/>
          <w:szCs w:val="20"/>
          <w:lang w:eastAsia="en-GB"/>
        </w:rPr>
        <w:t>We understand  that all children have minor illnesses that do not prevent them from attending, however, in the following circumstances ch</w:t>
      </w:r>
      <w:r>
        <w:rPr>
          <w:rFonts w:asciiTheme="minorHAnsi" w:hAnsiTheme="minorHAnsi" w:cs="Arial"/>
          <w:noProof w:val="0"/>
          <w:color w:val="000000"/>
          <w:sz w:val="20"/>
          <w:szCs w:val="20"/>
          <w:lang w:eastAsia="en-GB"/>
        </w:rPr>
        <w:t>ildren will be excluded from</w:t>
      </w:r>
      <w:r w:rsidRPr="00597476">
        <w:rPr>
          <w:rFonts w:asciiTheme="minorHAnsi" w:hAnsiTheme="minorHAnsi" w:cs="Arial"/>
          <w:noProof w:val="0"/>
          <w:color w:val="000000"/>
          <w:sz w:val="20"/>
          <w:szCs w:val="20"/>
          <w:lang w:eastAsia="en-GB"/>
        </w:rPr>
        <w:t xml:space="preserve"> Gymnastics</w:t>
      </w:r>
      <w:r>
        <w:rPr>
          <w:rFonts w:asciiTheme="minorHAnsi" w:hAnsiTheme="minorHAnsi" w:cs="Arial"/>
          <w:noProof w:val="0"/>
          <w:color w:val="000000"/>
          <w:sz w:val="20"/>
          <w:szCs w:val="20"/>
          <w:lang w:eastAsia="en-GB"/>
        </w:rPr>
        <w:t xml:space="preserve">, </w:t>
      </w:r>
      <w:r w:rsidRPr="00597476">
        <w:rPr>
          <w:rFonts w:asciiTheme="minorHAnsi" w:hAnsiTheme="minorHAnsi" w:cs="Arial"/>
          <w:noProof w:val="0"/>
          <w:color w:val="000000"/>
          <w:sz w:val="20"/>
          <w:szCs w:val="20"/>
          <w:lang w:eastAsia="en-GB"/>
        </w:rPr>
        <w:br/>
      </w:r>
      <w:r w:rsidRPr="00597476">
        <w:rPr>
          <w:rFonts w:asciiTheme="minorHAnsi" w:hAnsiTheme="minorHAnsi" w:cs="Arial"/>
          <w:noProof w:val="0"/>
          <w:color w:val="000000"/>
          <w:sz w:val="20"/>
          <w:szCs w:val="20"/>
          <w:lang w:eastAsia="en-GB"/>
        </w:rPr>
        <w:br/>
      </w:r>
    </w:p>
    <w:p w:rsidR="00597476" w:rsidRPr="00597476" w:rsidRDefault="00597476" w:rsidP="00597476">
      <w:pPr>
        <w:numPr>
          <w:ilvl w:val="0"/>
          <w:numId w:val="1"/>
        </w:numPr>
        <w:spacing w:before="100" w:beforeAutospacing="1" w:after="100" w:afterAutospacing="1" w:line="197" w:lineRule="atLeast"/>
        <w:ind w:firstLine="426"/>
        <w:rPr>
          <w:rFonts w:asciiTheme="minorHAnsi" w:hAnsiTheme="minorHAnsi" w:cs="Arial"/>
          <w:noProof w:val="0"/>
          <w:sz w:val="20"/>
          <w:szCs w:val="20"/>
          <w:lang w:eastAsia="en-GB"/>
        </w:rPr>
      </w:pPr>
      <w:r w:rsidRPr="00597476">
        <w:rPr>
          <w:rFonts w:asciiTheme="minorHAnsi" w:hAnsiTheme="minorHAnsi" w:cs="Arial"/>
          <w:noProof w:val="0"/>
          <w:sz w:val="20"/>
          <w:szCs w:val="20"/>
          <w:lang w:eastAsia="en-GB"/>
        </w:rPr>
        <w:t>Diarrhoea and/or vomiting.</w:t>
      </w:r>
    </w:p>
    <w:p w:rsidR="00597476" w:rsidRPr="00597476" w:rsidRDefault="00597476" w:rsidP="00597476">
      <w:pPr>
        <w:numPr>
          <w:ilvl w:val="0"/>
          <w:numId w:val="1"/>
        </w:numPr>
        <w:spacing w:before="100" w:beforeAutospacing="1" w:after="100" w:afterAutospacing="1" w:line="197" w:lineRule="atLeast"/>
        <w:ind w:firstLine="426"/>
        <w:rPr>
          <w:rFonts w:asciiTheme="minorHAnsi" w:hAnsiTheme="minorHAnsi" w:cs="Arial"/>
          <w:noProof w:val="0"/>
          <w:sz w:val="20"/>
          <w:szCs w:val="20"/>
          <w:lang w:eastAsia="en-GB"/>
        </w:rPr>
      </w:pPr>
      <w:r w:rsidRPr="00597476">
        <w:rPr>
          <w:rFonts w:asciiTheme="minorHAnsi" w:hAnsiTheme="minorHAnsi" w:cs="Arial"/>
          <w:noProof w:val="0"/>
          <w:sz w:val="20"/>
          <w:szCs w:val="20"/>
          <w:lang w:eastAsia="en-GB"/>
        </w:rPr>
        <w:t>Doubtful rash.</w:t>
      </w:r>
    </w:p>
    <w:p w:rsidR="00597476" w:rsidRPr="00597476" w:rsidRDefault="00597476" w:rsidP="00597476">
      <w:pPr>
        <w:numPr>
          <w:ilvl w:val="0"/>
          <w:numId w:val="1"/>
        </w:numPr>
        <w:spacing w:before="100" w:beforeAutospacing="1" w:after="100" w:afterAutospacing="1" w:line="197" w:lineRule="atLeast"/>
        <w:ind w:firstLine="426"/>
        <w:rPr>
          <w:rFonts w:asciiTheme="minorHAnsi" w:hAnsiTheme="minorHAnsi" w:cs="Arial"/>
          <w:noProof w:val="0"/>
          <w:sz w:val="20"/>
          <w:szCs w:val="20"/>
          <w:lang w:eastAsia="en-GB"/>
        </w:rPr>
      </w:pPr>
      <w:r w:rsidRPr="00597476">
        <w:rPr>
          <w:rFonts w:asciiTheme="minorHAnsi" w:hAnsiTheme="minorHAnsi" w:cs="Arial"/>
          <w:noProof w:val="0"/>
          <w:sz w:val="20"/>
          <w:szCs w:val="20"/>
          <w:lang w:eastAsia="en-GB"/>
        </w:rPr>
        <w:t>Conjunctivitis.</w:t>
      </w:r>
    </w:p>
    <w:p w:rsidR="00597476" w:rsidRPr="00597476" w:rsidRDefault="00597476" w:rsidP="00597476">
      <w:pPr>
        <w:numPr>
          <w:ilvl w:val="0"/>
          <w:numId w:val="1"/>
        </w:numPr>
        <w:spacing w:before="100" w:beforeAutospacing="1" w:after="100" w:afterAutospacing="1" w:line="197" w:lineRule="atLeast"/>
        <w:ind w:firstLine="426"/>
        <w:rPr>
          <w:rFonts w:asciiTheme="minorHAnsi" w:hAnsiTheme="minorHAnsi" w:cs="Arial"/>
          <w:noProof w:val="0"/>
          <w:sz w:val="20"/>
          <w:szCs w:val="20"/>
          <w:lang w:eastAsia="en-GB"/>
        </w:rPr>
      </w:pPr>
      <w:r w:rsidRPr="00597476">
        <w:rPr>
          <w:rFonts w:asciiTheme="minorHAnsi" w:hAnsiTheme="minorHAnsi" w:cs="Arial"/>
          <w:noProof w:val="0"/>
          <w:sz w:val="20"/>
          <w:szCs w:val="20"/>
          <w:lang w:eastAsia="en-GB"/>
        </w:rPr>
        <w:t>Infectious illness, for example chicken pox, mumps, measles etc</w:t>
      </w:r>
    </w:p>
    <w:p w:rsidR="00AC2946" w:rsidRPr="00597476" w:rsidRDefault="00AC2946" w:rsidP="00AC2946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AC2946" w:rsidRPr="00597476" w:rsidRDefault="00AC2946" w:rsidP="00AC2946">
      <w:pPr>
        <w:pStyle w:val="Header"/>
        <w:ind w:left="397"/>
        <w:jc w:val="both"/>
        <w:rPr>
          <w:rFonts w:asciiTheme="minorHAnsi" w:hAnsiTheme="minorHAnsi" w:cs="Arial"/>
          <w:sz w:val="20"/>
          <w:szCs w:val="20"/>
        </w:rPr>
      </w:pP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  <w:sz w:val="22"/>
        </w:rPr>
      </w:pPr>
    </w:p>
    <w:p w:rsidR="007F1248" w:rsidRPr="007F1248" w:rsidRDefault="007F1248" w:rsidP="007F1248">
      <w:pPr>
        <w:pStyle w:val="Header"/>
        <w:jc w:val="both"/>
        <w:rPr>
          <w:rFonts w:asciiTheme="minorHAnsi" w:hAnsiTheme="minorHAnsi" w:cs="Arial"/>
        </w:rPr>
      </w:pPr>
    </w:p>
    <w:p w:rsidR="007F1248" w:rsidRDefault="007F1248" w:rsidP="007F1248">
      <w:pPr>
        <w:pStyle w:val="Header"/>
        <w:jc w:val="both"/>
        <w:rPr>
          <w:rFonts w:ascii="Calibri" w:hAnsi="Calibri" w:cs="Arial"/>
        </w:rPr>
      </w:pPr>
    </w:p>
    <w:p w:rsidR="007F1248" w:rsidRDefault="007F1248" w:rsidP="007F1248">
      <w:pPr>
        <w:pStyle w:val="Header"/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Calibri" w:hAnsi="Calibri" w:cs="Arial"/>
        </w:rPr>
      </w:pPr>
    </w:p>
    <w:p w:rsidR="007F1248" w:rsidRDefault="007F1248" w:rsidP="007F1248">
      <w:pPr>
        <w:jc w:val="both"/>
        <w:rPr>
          <w:rFonts w:ascii="Foco Light" w:hAnsi="Foco Light" w:cs="Arial"/>
          <w:i/>
          <w:iCs/>
          <w:sz w:val="20"/>
          <w:szCs w:val="20"/>
        </w:rPr>
      </w:pPr>
    </w:p>
    <w:p w:rsidR="007F1248" w:rsidRDefault="007F1248" w:rsidP="007F1248">
      <w:pPr>
        <w:jc w:val="both"/>
        <w:rPr>
          <w:rFonts w:ascii="Foco Light" w:hAnsi="Foco Light" w:cs="Arial"/>
          <w:i/>
          <w:iCs/>
          <w:sz w:val="20"/>
          <w:szCs w:val="20"/>
        </w:rPr>
      </w:pPr>
    </w:p>
    <w:p w:rsidR="007F1248" w:rsidRDefault="007F1248" w:rsidP="007F1248">
      <w:pPr>
        <w:jc w:val="both"/>
        <w:rPr>
          <w:rFonts w:ascii="Foco Light" w:hAnsi="Foco Light" w:cs="Arial"/>
          <w:i/>
          <w:iCs/>
          <w:sz w:val="20"/>
          <w:szCs w:val="20"/>
        </w:rPr>
      </w:pPr>
    </w:p>
    <w:p w:rsidR="007F1248" w:rsidRDefault="007F1248" w:rsidP="007F1248">
      <w:pPr>
        <w:jc w:val="both"/>
        <w:rPr>
          <w:rFonts w:ascii="Foco Light" w:hAnsi="Foco Light" w:cs="Arial"/>
          <w:i/>
          <w:iCs/>
          <w:sz w:val="20"/>
          <w:szCs w:val="20"/>
        </w:rPr>
      </w:pPr>
    </w:p>
    <w:p w:rsidR="007F1248" w:rsidRDefault="007F1248" w:rsidP="007F1248">
      <w:pPr>
        <w:jc w:val="both"/>
        <w:rPr>
          <w:rFonts w:ascii="Foco Light" w:hAnsi="Foco Light" w:cs="Arial"/>
          <w:i/>
          <w:iCs/>
          <w:sz w:val="20"/>
          <w:szCs w:val="20"/>
        </w:rPr>
      </w:pPr>
    </w:p>
    <w:p w:rsidR="007F1248" w:rsidRPr="003060C3" w:rsidRDefault="007F1248" w:rsidP="007F1248">
      <w:pPr>
        <w:jc w:val="both"/>
        <w:rPr>
          <w:rFonts w:ascii="Foco Light" w:hAnsi="Foco Light" w:cs="Arial"/>
          <w:b/>
          <w:bCs/>
          <w:sz w:val="20"/>
          <w:szCs w:val="20"/>
        </w:rPr>
      </w:pPr>
      <w:r w:rsidRPr="003060C3">
        <w:rPr>
          <w:rFonts w:ascii="Foco Light" w:hAnsi="Foco Light" w:cs="Arial"/>
          <w:sz w:val="20"/>
          <w:szCs w:val="20"/>
        </w:rPr>
        <w:tab/>
      </w:r>
      <w:r w:rsidRPr="003060C3">
        <w:rPr>
          <w:rFonts w:ascii="Foco Light" w:hAnsi="Foco Light" w:cs="Arial"/>
          <w:sz w:val="20"/>
          <w:szCs w:val="20"/>
        </w:rPr>
        <w:tab/>
      </w:r>
      <w:r w:rsidRPr="003060C3">
        <w:rPr>
          <w:rFonts w:ascii="Foco Light" w:hAnsi="Foco Light" w:cs="Arial"/>
          <w:sz w:val="20"/>
          <w:szCs w:val="20"/>
        </w:rPr>
        <w:tab/>
      </w:r>
      <w:r w:rsidRPr="003060C3">
        <w:rPr>
          <w:rFonts w:ascii="Foco Light" w:hAnsi="Foco Light" w:cs="Arial"/>
          <w:sz w:val="20"/>
          <w:szCs w:val="20"/>
        </w:rPr>
        <w:tab/>
      </w:r>
    </w:p>
    <w:sectPr w:rsidR="007F1248" w:rsidRPr="003060C3" w:rsidSect="00104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co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bullet"/>
      <w:lvlText w:val="·"/>
      <w:lvlJc w:val="left"/>
      <w:pPr>
        <w:tabs>
          <w:tab w:val="num" w:pos="794"/>
        </w:tabs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794"/>
        </w:tabs>
      </w:pPr>
      <w:rPr>
        <w:rFonts w:ascii="Symbol" w:hAnsi="Symbol"/>
      </w:rPr>
    </w:lvl>
  </w:abstractNum>
  <w:abstractNum w:abstractNumId="2">
    <w:nsid w:val="0D88448B"/>
    <w:multiLevelType w:val="multilevel"/>
    <w:tmpl w:val="77D008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4D96D0A"/>
    <w:multiLevelType w:val="multilevel"/>
    <w:tmpl w:val="E42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7F1248"/>
    <w:rsid w:val="00104C26"/>
    <w:rsid w:val="00597476"/>
    <w:rsid w:val="006511AC"/>
    <w:rsid w:val="007F1248"/>
    <w:rsid w:val="00AC2946"/>
    <w:rsid w:val="00B81C9B"/>
    <w:rsid w:val="00F1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4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1248"/>
    <w:pPr>
      <w:keepNext/>
      <w:numPr>
        <w:numId w:val="3"/>
      </w:numPr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7F1248"/>
    <w:pPr>
      <w:keepNext/>
      <w:numPr>
        <w:ilvl w:val="1"/>
        <w:numId w:val="3"/>
      </w:numPr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7F1248"/>
    <w:pPr>
      <w:keepNext/>
      <w:numPr>
        <w:ilvl w:val="2"/>
        <w:numId w:val="3"/>
      </w:numPr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7F1248"/>
    <w:pPr>
      <w:keepNext/>
      <w:numPr>
        <w:ilvl w:val="3"/>
        <w:numId w:val="3"/>
      </w:numPr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F1248"/>
    <w:pPr>
      <w:keepNext/>
      <w:numPr>
        <w:ilvl w:val="4"/>
        <w:numId w:val="3"/>
      </w:numPr>
      <w:jc w:val="both"/>
      <w:outlineLvl w:val="4"/>
    </w:pPr>
    <w:rPr>
      <w:rFonts w:ascii="Arial" w:hAnsi="Arial" w:cs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7F1248"/>
    <w:pPr>
      <w:keepNext/>
      <w:numPr>
        <w:ilvl w:val="5"/>
        <w:numId w:val="3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7F1248"/>
    <w:pPr>
      <w:keepNext/>
      <w:numPr>
        <w:ilvl w:val="6"/>
        <w:numId w:val="3"/>
      </w:numPr>
      <w:jc w:val="both"/>
      <w:outlineLvl w:val="6"/>
    </w:pPr>
    <w:rPr>
      <w:rFonts w:ascii="Arial" w:hAnsi="Arial" w:cs="Arial"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7F1248"/>
    <w:pPr>
      <w:keepNext/>
      <w:numPr>
        <w:ilvl w:val="7"/>
        <w:numId w:val="3"/>
      </w:numPr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7F1248"/>
    <w:pPr>
      <w:keepNext/>
      <w:numPr>
        <w:ilvl w:val="8"/>
        <w:numId w:val="3"/>
      </w:numPr>
      <w:jc w:val="both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248"/>
    <w:rPr>
      <w:rFonts w:ascii="Arial" w:eastAsia="Times New Roman" w:hAnsi="Arial" w:cs="Arial"/>
      <w:b/>
      <w:bCs/>
      <w:noProof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1248"/>
    <w:rPr>
      <w:rFonts w:ascii="Arial" w:eastAsia="Times New Roman" w:hAnsi="Arial" w:cs="Arial"/>
      <w:noProof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F1248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F1248"/>
    <w:rPr>
      <w:rFonts w:ascii="Arial" w:eastAsia="Times New Roman" w:hAnsi="Arial" w:cs="Arial"/>
      <w:noProof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F1248"/>
    <w:rPr>
      <w:rFonts w:ascii="Arial" w:eastAsia="Times New Roman" w:hAnsi="Arial" w:cs="Arial"/>
      <w:noProof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F1248"/>
    <w:rPr>
      <w:rFonts w:ascii="Times New Roman" w:eastAsia="Times New Roman" w:hAnsi="Times New Roman" w:cs="Times New Roman"/>
      <w:b/>
      <w:bCs/>
      <w:noProof/>
      <w:szCs w:val="24"/>
    </w:rPr>
  </w:style>
  <w:style w:type="character" w:customStyle="1" w:styleId="Heading7Char">
    <w:name w:val="Heading 7 Char"/>
    <w:basedOn w:val="DefaultParagraphFont"/>
    <w:link w:val="Heading7"/>
    <w:rsid w:val="007F1248"/>
    <w:rPr>
      <w:rFonts w:ascii="Arial" w:eastAsia="Times New Roman" w:hAnsi="Arial" w:cs="Arial"/>
      <w:bCs/>
      <w:noProof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7F1248"/>
    <w:rPr>
      <w:rFonts w:ascii="Times New Roman" w:eastAsia="Times New Roman" w:hAnsi="Times New Roman" w:cs="Times New Roman"/>
      <w:b/>
      <w:bCs/>
      <w:noProof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7F1248"/>
    <w:rPr>
      <w:rFonts w:ascii="Arial" w:eastAsia="Times New Roman" w:hAnsi="Arial" w:cs="Arial"/>
      <w:b/>
      <w:bCs/>
      <w:noProof/>
      <w:szCs w:val="24"/>
      <w:u w:val="single"/>
    </w:rPr>
  </w:style>
  <w:style w:type="paragraph" w:styleId="Header">
    <w:name w:val="header"/>
    <w:basedOn w:val="Normal"/>
    <w:link w:val="HeaderChar"/>
    <w:semiHidden/>
    <w:rsid w:val="007F124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7F1248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C29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7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Victoria Miller</dc:creator>
  <cp:lastModifiedBy>Claire Victoria Miller</cp:lastModifiedBy>
  <cp:revision>2</cp:revision>
  <dcterms:created xsi:type="dcterms:W3CDTF">2013-12-16T20:03:00Z</dcterms:created>
  <dcterms:modified xsi:type="dcterms:W3CDTF">2013-12-16T20:03:00Z</dcterms:modified>
</cp:coreProperties>
</file>